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B3" w:rsidRDefault="00AF35B3" w:rsidP="00951440">
      <w:pPr>
        <w:pStyle w:val="a3"/>
        <w:spacing w:line="276" w:lineRule="auto"/>
      </w:pPr>
      <w:r>
        <w:t xml:space="preserve">СОВЕТ </w:t>
      </w:r>
      <w:r w:rsidR="00B12481">
        <w:t>БАЛЕЙСКОГО МУНИЦИПАЛЬНОГО ОКРУГА</w:t>
      </w:r>
    </w:p>
    <w:p w:rsidR="00193DB5" w:rsidRDefault="00193DB5" w:rsidP="00951440">
      <w:pPr>
        <w:pStyle w:val="a3"/>
        <w:spacing w:line="276" w:lineRule="auto"/>
      </w:pPr>
      <w:r>
        <w:t>ЗАБАЙКАЛЬСКОГО КРАЯ</w:t>
      </w:r>
    </w:p>
    <w:p w:rsidR="007F3F65" w:rsidRPr="00B80837" w:rsidRDefault="007F3F65" w:rsidP="00951440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:rsidR="007F3F65" w:rsidRPr="00556E87" w:rsidRDefault="007F3F65" w:rsidP="0095144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56E87">
        <w:rPr>
          <w:rFonts w:ascii="Times New Roman" w:hAnsi="Times New Roman"/>
          <w:b/>
          <w:sz w:val="32"/>
          <w:szCs w:val="28"/>
        </w:rPr>
        <w:t>РЕШЕНИЕ</w:t>
      </w: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7F3F65" w:rsidRPr="007F3F65" w:rsidRDefault="00B80837" w:rsidP="009514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46505">
        <w:rPr>
          <w:rFonts w:ascii="Times New Roman" w:hAnsi="Times New Roman"/>
          <w:sz w:val="28"/>
          <w:szCs w:val="28"/>
        </w:rPr>
        <w:t>декабря</w:t>
      </w:r>
      <w:r w:rsidR="00556E87">
        <w:rPr>
          <w:rFonts w:ascii="Times New Roman" w:hAnsi="Times New Roman"/>
          <w:sz w:val="28"/>
          <w:szCs w:val="28"/>
        </w:rPr>
        <w:t xml:space="preserve"> </w:t>
      </w:r>
      <w:r w:rsidR="007F3F65" w:rsidRPr="007F3F65">
        <w:rPr>
          <w:rFonts w:ascii="Times New Roman" w:hAnsi="Times New Roman"/>
          <w:sz w:val="28"/>
          <w:szCs w:val="28"/>
        </w:rPr>
        <w:t>20</w:t>
      </w:r>
      <w:r w:rsidR="00AE01D8">
        <w:rPr>
          <w:rFonts w:ascii="Times New Roman" w:hAnsi="Times New Roman"/>
          <w:sz w:val="28"/>
          <w:szCs w:val="28"/>
        </w:rPr>
        <w:t>2</w:t>
      </w:r>
      <w:r w:rsidR="00F46505">
        <w:rPr>
          <w:rFonts w:ascii="Times New Roman" w:hAnsi="Times New Roman"/>
          <w:sz w:val="28"/>
          <w:szCs w:val="28"/>
        </w:rPr>
        <w:t>5</w:t>
      </w:r>
      <w:r w:rsidR="007F3F65" w:rsidRPr="007F3F65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 w:rsidR="007F3F65">
        <w:rPr>
          <w:rFonts w:ascii="Times New Roman" w:hAnsi="Times New Roman"/>
          <w:sz w:val="28"/>
          <w:szCs w:val="28"/>
        </w:rPr>
        <w:t xml:space="preserve">                             </w:t>
      </w:r>
      <w:r w:rsidR="00D52C75">
        <w:rPr>
          <w:rFonts w:ascii="Times New Roman" w:hAnsi="Times New Roman"/>
          <w:sz w:val="28"/>
          <w:szCs w:val="28"/>
        </w:rPr>
        <w:tab/>
      </w:r>
      <w:r w:rsidR="00D52C75">
        <w:rPr>
          <w:rFonts w:ascii="Times New Roman" w:hAnsi="Times New Roman"/>
          <w:sz w:val="28"/>
          <w:szCs w:val="28"/>
        </w:rPr>
        <w:tab/>
      </w:r>
      <w:r w:rsidR="002B763B">
        <w:rPr>
          <w:rFonts w:ascii="Times New Roman" w:hAnsi="Times New Roman"/>
          <w:sz w:val="28"/>
          <w:szCs w:val="28"/>
        </w:rPr>
        <w:t xml:space="preserve"> </w:t>
      </w:r>
      <w:r w:rsidR="00B12481">
        <w:rPr>
          <w:rFonts w:ascii="Times New Roman" w:hAnsi="Times New Roman"/>
          <w:sz w:val="28"/>
          <w:szCs w:val="28"/>
        </w:rPr>
        <w:t xml:space="preserve">№ </w:t>
      </w:r>
      <w:r w:rsidR="002B763B">
        <w:rPr>
          <w:rFonts w:ascii="Times New Roman" w:hAnsi="Times New Roman"/>
          <w:sz w:val="28"/>
          <w:szCs w:val="28"/>
        </w:rPr>
        <w:t>242</w:t>
      </w: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F3F65" w:rsidRDefault="00B12481" w:rsidP="009514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56E87">
        <w:rPr>
          <w:rFonts w:ascii="Times New Roman" w:hAnsi="Times New Roman"/>
          <w:sz w:val="28"/>
          <w:szCs w:val="28"/>
        </w:rPr>
        <w:t>ород Б</w:t>
      </w:r>
      <w:r>
        <w:rPr>
          <w:rFonts w:ascii="Times New Roman" w:hAnsi="Times New Roman"/>
          <w:sz w:val="28"/>
          <w:szCs w:val="28"/>
        </w:rPr>
        <w:t>алей</w:t>
      </w: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F46505" w:rsidRPr="00F46505" w:rsidRDefault="00F46505" w:rsidP="009514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6505">
        <w:rPr>
          <w:rFonts w:ascii="Times New Roman" w:hAnsi="Times New Roman"/>
          <w:b/>
          <w:sz w:val="28"/>
          <w:szCs w:val="28"/>
        </w:rPr>
        <w:t>О внесении изменений в Решение Совета Балейского муниципального округа от 23 октября 2024 года № 35 «Об установлении налога на имущество физических лиц на территории Балейского муниципального округа Забайкальского края</w:t>
      </w:r>
    </w:p>
    <w:p w:rsidR="00F46505" w:rsidRPr="00B80837" w:rsidRDefault="00F46505" w:rsidP="009514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B80837" w:rsidRPr="00B80837" w:rsidRDefault="00B80837" w:rsidP="009514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D8099E" w:rsidRDefault="00D8099E" w:rsidP="009514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4F2A">
        <w:rPr>
          <w:rFonts w:ascii="Times New Roman" w:hAnsi="Times New Roman"/>
          <w:sz w:val="28"/>
          <w:szCs w:val="28"/>
        </w:rPr>
        <w:t>В соответствии с</w:t>
      </w:r>
      <w:r w:rsidR="00BD37A3">
        <w:rPr>
          <w:rFonts w:ascii="Times New Roman" w:hAnsi="Times New Roman"/>
          <w:sz w:val="28"/>
          <w:szCs w:val="28"/>
        </w:rPr>
        <w:t xml:space="preserve"> п</w:t>
      </w:r>
      <w:r w:rsidR="00A41742">
        <w:rPr>
          <w:rFonts w:ascii="Times New Roman" w:hAnsi="Times New Roman"/>
          <w:sz w:val="28"/>
          <w:szCs w:val="28"/>
        </w:rPr>
        <w:t xml:space="preserve">унктом </w:t>
      </w:r>
      <w:r w:rsidR="00BD37A3">
        <w:rPr>
          <w:rFonts w:ascii="Times New Roman" w:hAnsi="Times New Roman"/>
          <w:sz w:val="28"/>
          <w:szCs w:val="28"/>
        </w:rPr>
        <w:t>4 ст</w:t>
      </w:r>
      <w:r w:rsidR="00A41742">
        <w:rPr>
          <w:rFonts w:ascii="Times New Roman" w:hAnsi="Times New Roman"/>
          <w:sz w:val="28"/>
          <w:szCs w:val="28"/>
        </w:rPr>
        <w:t xml:space="preserve">атьи </w:t>
      </w:r>
      <w:r w:rsidR="00BD37A3">
        <w:rPr>
          <w:rFonts w:ascii="Times New Roman" w:hAnsi="Times New Roman"/>
          <w:sz w:val="28"/>
          <w:szCs w:val="28"/>
        </w:rPr>
        <w:t>12 главы 2,</w:t>
      </w:r>
      <w:r w:rsidRPr="00024F2A">
        <w:rPr>
          <w:rFonts w:ascii="Times New Roman" w:hAnsi="Times New Roman"/>
          <w:sz w:val="28"/>
          <w:szCs w:val="28"/>
        </w:rPr>
        <w:t xml:space="preserve"> </w:t>
      </w:r>
      <w:r w:rsidR="00F46505">
        <w:rPr>
          <w:rFonts w:ascii="Times New Roman" w:hAnsi="Times New Roman"/>
          <w:sz w:val="28"/>
          <w:szCs w:val="28"/>
        </w:rPr>
        <w:t>г</w:t>
      </w:r>
      <w:r w:rsidRPr="00024F2A">
        <w:rPr>
          <w:rFonts w:ascii="Times New Roman" w:hAnsi="Times New Roman"/>
          <w:sz w:val="28"/>
          <w:szCs w:val="28"/>
        </w:rPr>
        <w:t>лав</w:t>
      </w:r>
      <w:r w:rsidR="00F46505">
        <w:rPr>
          <w:rFonts w:ascii="Times New Roman" w:hAnsi="Times New Roman"/>
          <w:sz w:val="28"/>
          <w:szCs w:val="28"/>
        </w:rPr>
        <w:t>ой</w:t>
      </w:r>
      <w:r w:rsidRPr="00024F2A">
        <w:rPr>
          <w:rFonts w:ascii="Times New Roman" w:hAnsi="Times New Roman"/>
          <w:sz w:val="28"/>
          <w:szCs w:val="28"/>
        </w:rPr>
        <w:t xml:space="preserve"> 32 Налогового кодекса Российской Федерации, </w:t>
      </w:r>
      <w:r w:rsidR="00F46505">
        <w:rPr>
          <w:rFonts w:ascii="Times New Roman" w:hAnsi="Times New Roman"/>
          <w:sz w:val="28"/>
          <w:szCs w:val="28"/>
        </w:rPr>
        <w:t>Федеральным законом от 20.03.2025 года №33-ФЗ «Об общих принципах организации местного самоуправления в единой системе публичной власти»,</w:t>
      </w:r>
      <w:r w:rsidR="00BD37A3">
        <w:rPr>
          <w:rFonts w:ascii="Times New Roman" w:hAnsi="Times New Roman"/>
          <w:sz w:val="28"/>
          <w:szCs w:val="28"/>
        </w:rPr>
        <w:t xml:space="preserve"> перечнем поручений Президента Российской Федерации В.В. Путина по итогам рабочей поездки Президента Российской Федерации в Чукотский автономный округ и Хабаровский край 10-11 января 2024 года №Пр-293, </w:t>
      </w:r>
      <w:r w:rsidR="00F46505">
        <w:rPr>
          <w:rFonts w:ascii="Times New Roman" w:hAnsi="Times New Roman"/>
          <w:sz w:val="28"/>
          <w:szCs w:val="28"/>
        </w:rPr>
        <w:t xml:space="preserve">руководствуясь </w:t>
      </w:r>
      <w:r w:rsidR="00024F2A">
        <w:rPr>
          <w:rFonts w:ascii="Times New Roman" w:hAnsi="Times New Roman"/>
          <w:sz w:val="28"/>
          <w:szCs w:val="28"/>
        </w:rPr>
        <w:t>статьёй 30</w:t>
      </w:r>
      <w:r w:rsidRPr="00024F2A">
        <w:rPr>
          <w:rFonts w:ascii="Times New Roman" w:hAnsi="Times New Roman"/>
          <w:sz w:val="28"/>
          <w:szCs w:val="28"/>
        </w:rPr>
        <w:t xml:space="preserve"> Устава </w:t>
      </w:r>
      <w:r w:rsidR="00024F2A">
        <w:rPr>
          <w:rFonts w:ascii="Times New Roman" w:hAnsi="Times New Roman"/>
          <w:sz w:val="28"/>
          <w:szCs w:val="28"/>
        </w:rPr>
        <w:t>Балейского</w:t>
      </w:r>
      <w:r w:rsidRPr="00024F2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93DB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024F2A">
        <w:rPr>
          <w:rFonts w:ascii="Times New Roman" w:hAnsi="Times New Roman"/>
          <w:sz w:val="28"/>
          <w:szCs w:val="28"/>
        </w:rPr>
        <w:t xml:space="preserve">, Совет </w:t>
      </w:r>
      <w:r w:rsidR="00024F2A">
        <w:rPr>
          <w:rFonts w:ascii="Times New Roman" w:hAnsi="Times New Roman"/>
          <w:sz w:val="28"/>
          <w:szCs w:val="28"/>
        </w:rPr>
        <w:t>Балейского</w:t>
      </w:r>
      <w:r w:rsidRPr="00024F2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93DB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024F2A">
        <w:rPr>
          <w:rFonts w:ascii="Times New Roman" w:hAnsi="Times New Roman"/>
          <w:sz w:val="28"/>
          <w:szCs w:val="28"/>
        </w:rPr>
        <w:t xml:space="preserve"> </w:t>
      </w:r>
      <w:r w:rsidR="00556E87" w:rsidRPr="00556E87">
        <w:rPr>
          <w:rFonts w:ascii="Times New Roman" w:hAnsi="Times New Roman"/>
          <w:b/>
          <w:sz w:val="28"/>
          <w:szCs w:val="28"/>
        </w:rPr>
        <w:t>РЕШИЛ</w:t>
      </w:r>
      <w:r w:rsidRPr="00024F2A">
        <w:rPr>
          <w:rFonts w:ascii="Times New Roman" w:hAnsi="Times New Roman"/>
          <w:sz w:val="28"/>
          <w:szCs w:val="28"/>
        </w:rPr>
        <w:t>:</w:t>
      </w:r>
    </w:p>
    <w:p w:rsidR="00B80837" w:rsidRPr="00B80837" w:rsidRDefault="00B80837" w:rsidP="00951440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D37A3" w:rsidRDefault="00272448" w:rsidP="00951440">
      <w:pPr>
        <w:pStyle w:val="ad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37A3">
        <w:rPr>
          <w:rFonts w:ascii="Times New Roman" w:hAnsi="Times New Roman"/>
          <w:sz w:val="28"/>
          <w:szCs w:val="28"/>
        </w:rPr>
        <w:t>Дополнить Решение Совета Балейского муниципального округа Забайкальского края от 23 октября 2024 года №35 «</w:t>
      </w:r>
      <w:r w:rsidR="00BD37A3" w:rsidRPr="00BD37A3">
        <w:rPr>
          <w:rFonts w:ascii="Times New Roman" w:hAnsi="Times New Roman"/>
          <w:sz w:val="28"/>
          <w:szCs w:val="28"/>
        </w:rPr>
        <w:t>Об установлении налога на имущество физических лиц на территории Балейского муниципального округа Забайкальского края» пунктом следующего содержания:</w:t>
      </w:r>
    </w:p>
    <w:p w:rsidR="00BD37A3" w:rsidRPr="00BD37A3" w:rsidRDefault="00BD37A3" w:rsidP="00951440">
      <w:pPr>
        <w:pStyle w:val="ad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E4498">
        <w:rPr>
          <w:rFonts w:ascii="Times New Roman" w:hAnsi="Times New Roman"/>
          <w:sz w:val="28"/>
          <w:szCs w:val="28"/>
        </w:rPr>
        <w:t>3.</w:t>
      </w:r>
      <w:r w:rsidR="00752F01">
        <w:rPr>
          <w:rFonts w:ascii="Times New Roman" w:hAnsi="Times New Roman"/>
          <w:sz w:val="28"/>
          <w:szCs w:val="28"/>
        </w:rPr>
        <w:t xml:space="preserve"> </w:t>
      </w:r>
      <w:r w:rsidR="004D0977">
        <w:rPr>
          <w:rFonts w:ascii="Times New Roman" w:hAnsi="Times New Roman"/>
          <w:sz w:val="28"/>
          <w:szCs w:val="28"/>
        </w:rPr>
        <w:t xml:space="preserve">Предоставить льготу </w:t>
      </w:r>
      <w:r w:rsidR="007E4498">
        <w:rPr>
          <w:rFonts w:ascii="Times New Roman" w:hAnsi="Times New Roman"/>
          <w:sz w:val="28"/>
          <w:szCs w:val="28"/>
        </w:rPr>
        <w:t>членам многодетных семей, где размер</w:t>
      </w:r>
      <w:r w:rsidR="009F3A73">
        <w:rPr>
          <w:rFonts w:ascii="Times New Roman" w:hAnsi="Times New Roman"/>
          <w:sz w:val="28"/>
          <w:szCs w:val="28"/>
        </w:rPr>
        <w:t xml:space="preserve"> </w:t>
      </w:r>
      <w:r w:rsidR="007E4498">
        <w:rPr>
          <w:rFonts w:ascii="Times New Roman" w:hAnsi="Times New Roman"/>
          <w:sz w:val="28"/>
          <w:szCs w:val="28"/>
        </w:rPr>
        <w:t>среднедушевого дохода семьи не превышает величину прожиточного минимума на душу населения, установленную в Забайкальском крае в 2025 году и последующие годы, проживающи</w:t>
      </w:r>
      <w:r w:rsidR="0080119A">
        <w:rPr>
          <w:rFonts w:ascii="Times New Roman" w:hAnsi="Times New Roman"/>
          <w:sz w:val="28"/>
          <w:szCs w:val="28"/>
        </w:rPr>
        <w:t>м</w:t>
      </w:r>
      <w:r w:rsidR="007E4498">
        <w:rPr>
          <w:rFonts w:ascii="Times New Roman" w:hAnsi="Times New Roman"/>
          <w:sz w:val="28"/>
          <w:szCs w:val="28"/>
        </w:rPr>
        <w:t xml:space="preserve"> в Балейском муниципальном округе</w:t>
      </w:r>
      <w:r w:rsidR="00BE5F5A">
        <w:rPr>
          <w:rFonts w:ascii="Times New Roman" w:hAnsi="Times New Roman"/>
          <w:sz w:val="28"/>
          <w:szCs w:val="28"/>
        </w:rPr>
        <w:t>,</w:t>
      </w:r>
      <w:r w:rsidR="007E4498">
        <w:rPr>
          <w:rFonts w:ascii="Times New Roman" w:hAnsi="Times New Roman"/>
          <w:sz w:val="28"/>
          <w:szCs w:val="28"/>
        </w:rPr>
        <w:t xml:space="preserve"> в отношении единственного пригодного для постоянного проживания жилого помещения, </w:t>
      </w:r>
      <w:r w:rsidR="004D0977">
        <w:rPr>
          <w:rFonts w:ascii="Times New Roman" w:hAnsi="Times New Roman"/>
          <w:sz w:val="28"/>
          <w:szCs w:val="28"/>
        </w:rPr>
        <w:t xml:space="preserve">в виде освобождения от уплаты налога на имущество физических </w:t>
      </w:r>
      <w:r w:rsidR="007E4498">
        <w:rPr>
          <w:rFonts w:ascii="Times New Roman" w:hAnsi="Times New Roman"/>
          <w:sz w:val="28"/>
          <w:szCs w:val="28"/>
        </w:rPr>
        <w:t>лиц.</w:t>
      </w:r>
      <w:r w:rsidR="004D0977">
        <w:rPr>
          <w:rFonts w:ascii="Times New Roman" w:hAnsi="Times New Roman"/>
          <w:sz w:val="28"/>
          <w:szCs w:val="28"/>
        </w:rPr>
        <w:t>»</w:t>
      </w:r>
    </w:p>
    <w:p w:rsidR="00A422D2" w:rsidRPr="0080119A" w:rsidRDefault="00A422D2" w:rsidP="00951440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1E45D1" w:rsidRPr="001E45D1" w:rsidRDefault="001E45D1" w:rsidP="00951440">
      <w:pPr>
        <w:pStyle w:val="1"/>
        <w:tabs>
          <w:tab w:val="left" w:pos="0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</w:t>
      </w:r>
      <w:r w:rsidRPr="001E45D1">
        <w:rPr>
          <w:rFonts w:ascii="Times New Roman" w:hAnsi="Times New Roman"/>
        </w:rPr>
        <w:t>Настоящее решение опубликова</w:t>
      </w:r>
      <w:r>
        <w:rPr>
          <w:rFonts w:ascii="Times New Roman" w:hAnsi="Times New Roman"/>
        </w:rPr>
        <w:t>ть в сетевом издании «</w:t>
      </w:r>
      <w:proofErr w:type="spellStart"/>
      <w:r>
        <w:rPr>
          <w:rFonts w:ascii="Times New Roman" w:hAnsi="Times New Roman"/>
        </w:rPr>
        <w:t>Балейское</w:t>
      </w:r>
      <w:proofErr w:type="spellEnd"/>
      <w:r>
        <w:rPr>
          <w:rFonts w:ascii="Times New Roman" w:hAnsi="Times New Roman"/>
        </w:rPr>
        <w:t xml:space="preserve"> </w:t>
      </w:r>
      <w:r w:rsidRPr="001E45D1">
        <w:rPr>
          <w:rFonts w:ascii="Times New Roman" w:hAnsi="Times New Roman"/>
        </w:rPr>
        <w:t>обозрение» (</w:t>
      </w:r>
      <w:r w:rsidRPr="001E45D1">
        <w:rPr>
          <w:rFonts w:ascii="Times New Roman" w:hAnsi="Times New Roman"/>
          <w:lang w:val="en-US"/>
        </w:rPr>
        <w:t>https</w:t>
      </w:r>
      <w:r w:rsidRPr="001E45D1">
        <w:rPr>
          <w:rFonts w:ascii="Times New Roman" w:hAnsi="Times New Roman"/>
        </w:rPr>
        <w:t>://</w:t>
      </w:r>
      <w:proofErr w:type="spellStart"/>
      <w:r w:rsidRPr="001E45D1">
        <w:rPr>
          <w:rFonts w:ascii="Times New Roman" w:hAnsi="Times New Roman"/>
        </w:rPr>
        <w:t>бал-ейская-новь</w:t>
      </w:r>
      <w:proofErr w:type="gramStart"/>
      <w:r w:rsidRPr="001E45D1">
        <w:rPr>
          <w:rFonts w:ascii="Times New Roman" w:hAnsi="Times New Roman"/>
        </w:rPr>
        <w:t>.р</w:t>
      </w:r>
      <w:proofErr w:type="gramEnd"/>
      <w:r w:rsidRPr="001E45D1">
        <w:rPr>
          <w:rFonts w:ascii="Times New Roman" w:hAnsi="Times New Roman"/>
        </w:rPr>
        <w:t>ф</w:t>
      </w:r>
      <w:proofErr w:type="spellEnd"/>
      <w:r w:rsidRPr="001E45D1">
        <w:rPr>
          <w:rFonts w:ascii="Times New Roman" w:hAnsi="Times New Roman"/>
        </w:rPr>
        <w:t>).</w:t>
      </w:r>
    </w:p>
    <w:p w:rsidR="007F29F3" w:rsidRPr="001E45D1" w:rsidRDefault="001E45D1" w:rsidP="0095144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4.</w:t>
      </w:r>
      <w:r w:rsidR="007F29F3" w:rsidRPr="001E45D1">
        <w:rPr>
          <w:rFonts w:ascii="Times New Roman" w:eastAsia="Calibri" w:hAnsi="Times New Roman"/>
          <w:sz w:val="28"/>
          <w:szCs w:val="28"/>
        </w:rPr>
        <w:t>Настоящее решение в течение пяти д</w:t>
      </w:r>
      <w:r>
        <w:rPr>
          <w:rFonts w:ascii="Times New Roman" w:eastAsia="Calibri" w:hAnsi="Times New Roman"/>
          <w:sz w:val="28"/>
          <w:szCs w:val="28"/>
        </w:rPr>
        <w:t xml:space="preserve">ней со дня принятия направить в </w:t>
      </w:r>
      <w:r w:rsidR="007F29F3" w:rsidRPr="001E45D1">
        <w:rPr>
          <w:rFonts w:ascii="Times New Roman" w:eastAsia="Calibri" w:hAnsi="Times New Roman"/>
          <w:sz w:val="28"/>
          <w:szCs w:val="28"/>
        </w:rPr>
        <w:t>УФНС России по Забайкальскому краю.</w:t>
      </w:r>
    </w:p>
    <w:p w:rsidR="00556E87" w:rsidRDefault="00556E87" w:rsidP="0095144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56E87" w:rsidRDefault="00556E87" w:rsidP="0095144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80837" w:rsidRPr="007F3F65" w:rsidRDefault="00B80837" w:rsidP="0095144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80837" w:rsidRPr="00A33FA7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33FA7">
        <w:rPr>
          <w:rFonts w:ascii="Times New Roman" w:hAnsi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/>
          <w:sz w:val="28"/>
          <w:szCs w:val="28"/>
        </w:rPr>
        <w:t xml:space="preserve">Глава Балейского </w:t>
      </w:r>
    </w:p>
    <w:p w:rsidR="00B80837" w:rsidRPr="00A33FA7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A33FA7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/>
          <w:sz w:val="28"/>
          <w:szCs w:val="28"/>
        </w:rPr>
        <w:t>муниципального округа</w:t>
      </w:r>
    </w:p>
    <w:p w:rsidR="00B80837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Забайкальского края</w:t>
      </w:r>
    </w:p>
    <w:p w:rsidR="00B80837" w:rsidRPr="00FA50B9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A33FA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Е.В. Ушаков</w:t>
      </w:r>
    </w:p>
    <w:sectPr w:rsidR="00B80837" w:rsidRPr="00FA50B9" w:rsidSect="003512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93F" w:rsidRDefault="002D393F" w:rsidP="00E230D3">
      <w:pPr>
        <w:spacing w:after="0" w:line="240" w:lineRule="auto"/>
      </w:pPr>
      <w:r>
        <w:separator/>
      </w:r>
    </w:p>
  </w:endnote>
  <w:endnote w:type="continuationSeparator" w:id="0">
    <w:p w:rsidR="002D393F" w:rsidRDefault="002D393F" w:rsidP="00E2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93F" w:rsidRDefault="002D393F" w:rsidP="00E230D3">
      <w:pPr>
        <w:spacing w:after="0" w:line="240" w:lineRule="auto"/>
      </w:pPr>
      <w:r>
        <w:separator/>
      </w:r>
    </w:p>
  </w:footnote>
  <w:footnote w:type="continuationSeparator" w:id="0">
    <w:p w:rsidR="002D393F" w:rsidRDefault="002D393F" w:rsidP="00E2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3E4"/>
    <w:multiLevelType w:val="multilevel"/>
    <w:tmpl w:val="6EE24C7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AC08AA"/>
    <w:multiLevelType w:val="hybridMultilevel"/>
    <w:tmpl w:val="96F8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6A15"/>
    <w:multiLevelType w:val="multilevel"/>
    <w:tmpl w:val="99AA7AD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697E5B9D"/>
    <w:multiLevelType w:val="multilevel"/>
    <w:tmpl w:val="0A2479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F65"/>
    <w:rsid w:val="000036AD"/>
    <w:rsid w:val="000068E7"/>
    <w:rsid w:val="00024F2A"/>
    <w:rsid w:val="0006608F"/>
    <w:rsid w:val="000A7B2C"/>
    <w:rsid w:val="001140BF"/>
    <w:rsid w:val="00184E25"/>
    <w:rsid w:val="00193DB5"/>
    <w:rsid w:val="001C1E1F"/>
    <w:rsid w:val="001E45D1"/>
    <w:rsid w:val="00217594"/>
    <w:rsid w:val="00272448"/>
    <w:rsid w:val="002B763B"/>
    <w:rsid w:val="002C284F"/>
    <w:rsid w:val="002D18CC"/>
    <w:rsid w:val="002D393F"/>
    <w:rsid w:val="002F3FD4"/>
    <w:rsid w:val="0030310E"/>
    <w:rsid w:val="003512BA"/>
    <w:rsid w:val="00364CAC"/>
    <w:rsid w:val="0037635B"/>
    <w:rsid w:val="003A43FB"/>
    <w:rsid w:val="0041536E"/>
    <w:rsid w:val="0042741E"/>
    <w:rsid w:val="00430CE0"/>
    <w:rsid w:val="00490685"/>
    <w:rsid w:val="004B0ABA"/>
    <w:rsid w:val="004D0977"/>
    <w:rsid w:val="00505B43"/>
    <w:rsid w:val="00540C31"/>
    <w:rsid w:val="00556E87"/>
    <w:rsid w:val="00562189"/>
    <w:rsid w:val="0057127F"/>
    <w:rsid w:val="005C0CFC"/>
    <w:rsid w:val="005C245E"/>
    <w:rsid w:val="005D694E"/>
    <w:rsid w:val="005F43D0"/>
    <w:rsid w:val="006516DE"/>
    <w:rsid w:val="0065760E"/>
    <w:rsid w:val="00712AAF"/>
    <w:rsid w:val="0071551A"/>
    <w:rsid w:val="007353E4"/>
    <w:rsid w:val="00752F01"/>
    <w:rsid w:val="00755289"/>
    <w:rsid w:val="007670A2"/>
    <w:rsid w:val="00793160"/>
    <w:rsid w:val="007C1DC9"/>
    <w:rsid w:val="007E4498"/>
    <w:rsid w:val="007F25DA"/>
    <w:rsid w:val="007F29F3"/>
    <w:rsid w:val="007F3F65"/>
    <w:rsid w:val="0080119A"/>
    <w:rsid w:val="0088673E"/>
    <w:rsid w:val="008927B4"/>
    <w:rsid w:val="008C1C8D"/>
    <w:rsid w:val="008C3C45"/>
    <w:rsid w:val="008C6B7A"/>
    <w:rsid w:val="009163CE"/>
    <w:rsid w:val="009351CB"/>
    <w:rsid w:val="00951440"/>
    <w:rsid w:val="0095435C"/>
    <w:rsid w:val="0099672E"/>
    <w:rsid w:val="009D1788"/>
    <w:rsid w:val="009F3A73"/>
    <w:rsid w:val="00A13E7F"/>
    <w:rsid w:val="00A41742"/>
    <w:rsid w:val="00A422D2"/>
    <w:rsid w:val="00A75022"/>
    <w:rsid w:val="00A77426"/>
    <w:rsid w:val="00AA6F11"/>
    <w:rsid w:val="00AC137A"/>
    <w:rsid w:val="00AC772B"/>
    <w:rsid w:val="00AD0B1C"/>
    <w:rsid w:val="00AE01D8"/>
    <w:rsid w:val="00AE5E36"/>
    <w:rsid w:val="00AF13A6"/>
    <w:rsid w:val="00AF35B3"/>
    <w:rsid w:val="00B12481"/>
    <w:rsid w:val="00B80837"/>
    <w:rsid w:val="00BA6F5F"/>
    <w:rsid w:val="00BB087B"/>
    <w:rsid w:val="00BD37A3"/>
    <w:rsid w:val="00BE1D7B"/>
    <w:rsid w:val="00BE5F5A"/>
    <w:rsid w:val="00BF4D3F"/>
    <w:rsid w:val="00C542B3"/>
    <w:rsid w:val="00CD6A45"/>
    <w:rsid w:val="00D22355"/>
    <w:rsid w:val="00D52C75"/>
    <w:rsid w:val="00D57ADC"/>
    <w:rsid w:val="00D8099E"/>
    <w:rsid w:val="00DF0BCB"/>
    <w:rsid w:val="00DF0F5F"/>
    <w:rsid w:val="00E230D3"/>
    <w:rsid w:val="00E42DF6"/>
    <w:rsid w:val="00E80998"/>
    <w:rsid w:val="00EF6B8F"/>
    <w:rsid w:val="00F4144D"/>
    <w:rsid w:val="00F46505"/>
    <w:rsid w:val="00F537CA"/>
    <w:rsid w:val="00F6023B"/>
    <w:rsid w:val="00F77EEE"/>
    <w:rsid w:val="00FB10E9"/>
    <w:rsid w:val="00FE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F3F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7F3F6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3F6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AF35B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F35B3"/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0D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0D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6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08F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E42D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42DF6"/>
    <w:rPr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E42DF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DF6"/>
    <w:pPr>
      <w:widowControl w:val="0"/>
      <w:shd w:val="clear" w:color="auto" w:fill="FFFFFF"/>
      <w:spacing w:after="180" w:line="244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Normal">
    <w:name w:val="ConsNormal"/>
    <w:rsid w:val="00D809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D37A3"/>
    <w:pPr>
      <w:ind w:left="720"/>
      <w:contextualSpacing/>
    </w:pPr>
  </w:style>
  <w:style w:type="character" w:customStyle="1" w:styleId="ae">
    <w:name w:val="Основной текст_"/>
    <w:link w:val="1"/>
    <w:locked/>
    <w:rsid w:val="001E45D1"/>
    <w:rPr>
      <w:sz w:val="28"/>
      <w:szCs w:val="28"/>
    </w:rPr>
  </w:style>
  <w:style w:type="paragraph" w:customStyle="1" w:styleId="1">
    <w:name w:val="Основной текст1"/>
    <w:basedOn w:val="a"/>
    <w:link w:val="ae"/>
    <w:rsid w:val="001E45D1"/>
    <w:pPr>
      <w:widowControl w:val="0"/>
      <w:spacing w:after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F3F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7F3F6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3F6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AF35B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F35B3"/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0D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0D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6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08F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E42D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42DF6"/>
    <w:rPr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E42DF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DF6"/>
    <w:pPr>
      <w:widowControl w:val="0"/>
      <w:shd w:val="clear" w:color="auto" w:fill="FFFFFF"/>
      <w:spacing w:after="180" w:line="244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Normal">
    <w:name w:val="ConsNormal"/>
    <w:rsid w:val="00D809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D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Ильдикан</dc:creator>
  <cp:lastModifiedBy>Надя</cp:lastModifiedBy>
  <cp:revision>6</cp:revision>
  <cp:lastPrinted>2024-10-17T06:07:00Z</cp:lastPrinted>
  <dcterms:created xsi:type="dcterms:W3CDTF">2025-12-17T07:30:00Z</dcterms:created>
  <dcterms:modified xsi:type="dcterms:W3CDTF">2025-12-22T01:25:00Z</dcterms:modified>
</cp:coreProperties>
</file>